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40133A">
        <w:rPr>
          <w:rFonts w:ascii="Times New Roman" w:eastAsia="Calibri" w:hAnsi="Times New Roman" w:cs="Times New Roman"/>
          <w:sz w:val="28"/>
          <w:szCs w:val="28"/>
        </w:rPr>
        <w:t>166</w:t>
      </w:r>
    </w:p>
    <w:p w:rsidR="00F975DA" w:rsidRPr="00F975DA" w:rsidRDefault="003E3F94" w:rsidP="00F975D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>от 22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января 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2017 года 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>№ 41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F975DA" w:rsidRPr="00F975DA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требований к организациям, образующим инфраструктуру поддержки субъектов малого и среднего предпринимательства при реализации муниципальных программ (подпрограмм) развития субъектов малого и среднего предпринимательства Кореновского городского поселения</w:t>
      </w:r>
    </w:p>
    <w:p w:rsidR="001C26CF" w:rsidRPr="00B931C8" w:rsidRDefault="00F975DA" w:rsidP="00CF49E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975DA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F975DA">
        <w:rPr>
          <w:rFonts w:ascii="Times New Roman" w:eastAsia="Calibri" w:hAnsi="Times New Roman" w:cs="Times New Roman"/>
          <w:sz w:val="28"/>
          <w:szCs w:val="28"/>
        </w:rPr>
        <w:t>23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A189E"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F975D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975DA" w:rsidRPr="00F975DA">
        <w:rPr>
          <w:rFonts w:ascii="Times New Roman" w:eastAsia="Calibri" w:hAnsi="Times New Roman" w:cs="Times New Roman"/>
          <w:sz w:val="28"/>
          <w:szCs w:val="28"/>
        </w:rPr>
        <w:t>от 22 января 2017 года № 41 «Об утверждении требований к организациям, образующим инфраструктуру поддержки субъектов малого и среднего предпринимательства при реализации муниципальных программ (подпрограмм) развития субъектов малого и среднего предпринимательства Кореновского городского</w:t>
      </w:r>
      <w:r w:rsidR="00F975DA">
        <w:rPr>
          <w:rFonts w:ascii="Times New Roman" w:eastAsia="Calibri" w:hAnsi="Times New Roman" w:cs="Times New Roman"/>
          <w:sz w:val="28"/>
          <w:szCs w:val="28"/>
        </w:rPr>
        <w:t xml:space="preserve"> поселения </w:t>
      </w:r>
      <w:r w:rsidR="00F975DA" w:rsidRPr="00F975DA">
        <w:rPr>
          <w:rFonts w:ascii="Times New Roman" w:eastAsia="Calibri" w:hAnsi="Times New Roman" w:cs="Times New Roman"/>
          <w:sz w:val="28"/>
          <w:szCs w:val="28"/>
        </w:rPr>
        <w:t>Кореновского</w:t>
      </w:r>
      <w:proofErr w:type="gramEnd"/>
      <w:r w:rsidR="00F975DA" w:rsidRPr="00F975DA">
        <w:rPr>
          <w:rFonts w:ascii="Times New Roman" w:eastAsia="Calibri" w:hAnsi="Times New Roman" w:cs="Times New Roman"/>
          <w:sz w:val="28"/>
          <w:szCs w:val="28"/>
        </w:rPr>
        <w:t xml:space="preserve">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40B52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организационно-кадровым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50F9" w:rsidRPr="008C50F9" w:rsidRDefault="005D03EF" w:rsidP="008C5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B5235F" w:rsidRPr="00293C7A">
        <w:rPr>
          <w:rFonts w:ascii="Times New Roman" w:hAnsi="Times New Roman" w:cs="Times New Roman"/>
          <w:sz w:val="28"/>
          <w:szCs w:val="28"/>
        </w:rPr>
        <w:t xml:space="preserve"> </w:t>
      </w:r>
      <w:r w:rsidR="008C50F9" w:rsidRPr="008C50F9">
        <w:rPr>
          <w:rFonts w:ascii="Times New Roman" w:hAnsi="Times New Roman" w:cs="Times New Roman"/>
          <w:sz w:val="28"/>
          <w:szCs w:val="28"/>
        </w:rPr>
        <w:t>от 22 января 2017 года № 41 «Об утверждении требований к организациям, образующим инфраструктуру поддержки субъектов малого и среднего предпринимательства при реализации муниципальных программ (подпрограмм) развития субъектов малого и среднего предпринимательства Кореновского городского поселения</w:t>
      </w:r>
    </w:p>
    <w:p w:rsidR="003E3F94" w:rsidRPr="009E291D" w:rsidRDefault="008C50F9" w:rsidP="008C50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Кореновского района» </w:t>
      </w:r>
      <w:bookmarkStart w:id="0" w:name="_GoBack"/>
      <w:bookmarkEnd w:id="0"/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4598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0B52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2806064</wp:posOffset>
                </wp:positionH>
                <wp:positionV relativeFrom="paragraph">
                  <wp:posOffset>142875</wp:posOffset>
                </wp:positionV>
                <wp:extent cx="1266825" cy="0"/>
                <wp:effectExtent l="0" t="0" r="9525" b="19050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1.25pt" to="320.7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W+A4gEAANkDAAAOAAAAZHJzL2Uyb0RvYy54bWysU82O0zAQviPxDpbvNGklqipquoddwQVB&#10;xc8DeB27sdZ/sk3T3oAzUh+BV+AA0kq78AzOGzF20yyCFUKIizPjme+b+caT5dlOSbRlzgujazyd&#10;lBgxTU0j9KbGb14/ebTAyAeiGyKNZjXeM4/PVg8fLDtbsZlpjWyYQ0CifdXZGrch2KooPG2ZIn5i&#10;LNMQ5MYpEsB1m6JxpAN2JYtZWc6LzrjGOkOZ93B7cQziVebnnNHwgnPPApI1ht5CPl0+L9NZrJak&#10;2jhiW0GHNsg/dKGI0FB0pLoggaC3TvxGpQR1xhseJtSownAuKMsaQM20/EXNq5ZYlrXAcLwdx+T/&#10;Hy19vl07JJoaw0NpouCJ4qf+XX+It/Fzf0D9+/g9fo1f4nX8Fq/7D2Df9B/BTsF4M1wf0CJNsrO+&#10;AsJzvXaD5+3apbHsuFPpC4LRLk9/P06f7QKicDmdzeeL2WOM6ClW3AGt8+EpMwolo8ZS6DQYUpHt&#10;Mx+gGKSeUsBJjRxLZyvsJUvJUr9kHMSmYhmd14ydS4e2BBakuZomGcCVMxOECylHUPln0JCbYCyv&#10;3t8Cx+xc0egwApXQxt1XNexOrfJj/kn1UWuSfWmafX6IPA7Yn6xs2PW0oD/7GX73R65+AAAA//8D&#10;AFBLAwQUAAYACAAAACEAV6v6FN0AAAAJAQAADwAAAGRycy9kb3ducmV2LnhtbEyPwU7DMAyG70i8&#10;Q2QkbixtVSrWNZ2mSQhxQayDe9Z4aSFxqibtytsTxAGOtj/9/v5qu1jDZhx970hAukqAIbVO9aQF&#10;vB0f7x6A+SBJSeMIBXyhh219fVXJUrkLHXBugmYxhHwpBXQhDCXnvu3QSr9yA1K8nd1oZYjjqLka&#10;5SWGW8OzJCm4lT3FD50ccN9h+9lMVoB5Hud3vdc7Pz0diubj9Zy9HGchbm+W3QZYwCX8wfCjH9Wh&#10;jk4nN5HyzAjI83QdUQFZdg8sAkWe5sBOvwteV/x/g/obAAD//wMAUEsBAi0AFAAGAAgAAAAhALaD&#10;OJL+AAAA4QEAABMAAAAAAAAAAAAAAAAAAAAAAFtDb250ZW50X1R5cGVzXS54bWxQSwECLQAUAAYA&#10;CAAAACEAOP0h/9YAAACUAQAACwAAAAAAAAAAAAAAAAAvAQAAX3JlbHMvLnJlbHNQSwECLQAUAAYA&#10;CAAAACEADmFvgOIBAADZAwAADgAAAAAAAAAAAAAAAAAuAgAAZHJzL2Uyb0RvYy54bWxQSwECLQAU&#10;AAYACAAAACEAV6v6F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891E1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Ю.Н. </w:t>
      </w:r>
    </w:p>
    <w:p w:rsidR="001A1013" w:rsidRPr="001A1013" w:rsidRDefault="00A40B52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92AC41" wp14:editId="32E719BF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B5235F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A40B52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491EF5" w:rsidRDefault="00A40B52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981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110280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2853690</wp:posOffset>
                </wp:positionH>
                <wp:positionV relativeFrom="paragraph">
                  <wp:posOffset>163195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7pt,12.85pt" to="328.2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6qr4N90AAAAJAQAADwAAAGRycy9kb3ducmV2LnhtbEyPwU7DMAyG70i8&#10;Q2Qkbiyl6gorTadpEkJcEOvYPWuytpA4VZJ25e0x4jCO/v3p9+dyPVvDJu1D71DA/SIBprFxqsdW&#10;wMf++e4RWIgSlTQOtYBvHWBdXV+VslDujDs91bFlVIKhkAK6GIeC89B02sqwcING2p2ctzLS6Fuu&#10;vDxTuTU8TZKcW9kjXejkoLedbr7q0Qowr346tNt2E8aXXV5/vp/St/0kxO3NvHkCFvUcLzD86pM6&#10;VOR0dCOqwIyALFtlhApIlw/ACMiXO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6qr4N9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0B52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43CF"/>
    <w:rsid w:val="00036648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320C"/>
    <w:rsid w:val="00D54649"/>
    <w:rsid w:val="00D5621C"/>
    <w:rsid w:val="00D56D99"/>
    <w:rsid w:val="00D7078B"/>
    <w:rsid w:val="00D7321E"/>
    <w:rsid w:val="00D77286"/>
    <w:rsid w:val="00D9337A"/>
    <w:rsid w:val="00D96993"/>
    <w:rsid w:val="00DA3C76"/>
    <w:rsid w:val="00DB0B41"/>
    <w:rsid w:val="00DC0ED3"/>
    <w:rsid w:val="00DC3833"/>
    <w:rsid w:val="00DF0745"/>
    <w:rsid w:val="00DF0B1B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751C4"/>
    <w:rsid w:val="00F7724C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94134-B9FE-4114-A5C4-BDF69C5E7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6</cp:revision>
  <cp:lastPrinted>2018-01-15T13:26:00Z</cp:lastPrinted>
  <dcterms:created xsi:type="dcterms:W3CDTF">2018-01-15T13:31:00Z</dcterms:created>
  <dcterms:modified xsi:type="dcterms:W3CDTF">2018-02-05T09:21:00Z</dcterms:modified>
</cp:coreProperties>
</file>